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7FBCF" w14:textId="77777777" w:rsidR="001B5EDF" w:rsidRDefault="001B5EDF" w:rsidP="00817666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  <w:bookmarkStart w:id="0" w:name="_GoBack"/>
      <w:bookmarkEnd w:id="0"/>
    </w:p>
    <w:p w14:paraId="3AF10FB0" w14:textId="77777777" w:rsidR="00AC6D50" w:rsidRPr="004E596F" w:rsidRDefault="00AC6D50" w:rsidP="00AC6D50">
      <w:pPr>
        <w:spacing w:after="0" w:line="360" w:lineRule="auto"/>
        <w:jc w:val="center"/>
        <w:rPr>
          <w:rFonts w:ascii="GHEA Grapalat" w:hAnsi="GHEA Grapalat" w:cs="Sylfaen"/>
          <w:b/>
          <w:bCs/>
          <w:noProof/>
          <w:sz w:val="28"/>
          <w:szCs w:val="28"/>
        </w:rPr>
      </w:pPr>
      <w:r w:rsidRPr="004E596F">
        <w:rPr>
          <w:rFonts w:ascii="GHEA Grapalat" w:hAnsi="GHEA Grapalat" w:cs="Sylfaen"/>
          <w:b/>
          <w:sz w:val="28"/>
          <w:szCs w:val="28"/>
        </w:rPr>
        <w:t>ՀԱՅԱՍՏԱՆԻ ՀԱՆՐԱՊԵՏՈՒԹՅԱՆ</w:t>
      </w:r>
      <w:r w:rsidRPr="004E596F">
        <w:rPr>
          <w:rFonts w:ascii="GHEA Grapalat" w:hAnsi="GHEA Grapalat" w:cs="Sylfaen"/>
          <w:b/>
          <w:bCs/>
          <w:noProof/>
          <w:sz w:val="28"/>
          <w:szCs w:val="28"/>
        </w:rPr>
        <w:t xml:space="preserve"> ՔԱՂԱՔԱՇԻՆՈՒԹՅԱՆ </w:t>
      </w:r>
      <w:r w:rsidRPr="004E596F">
        <w:rPr>
          <w:rFonts w:ascii="GHEA Grapalat" w:hAnsi="GHEA Grapalat" w:cs="Sylfaen"/>
          <w:b/>
          <w:sz w:val="28"/>
          <w:szCs w:val="28"/>
        </w:rPr>
        <w:t>ԿՈՄԻՏԵ</w:t>
      </w:r>
    </w:p>
    <w:p w14:paraId="4CF3AC40" w14:textId="77777777" w:rsidR="00AC6D50" w:rsidRPr="00B367A5" w:rsidRDefault="00AC6D50" w:rsidP="00AC6D50">
      <w:pPr>
        <w:spacing w:after="0" w:line="360" w:lineRule="auto"/>
        <w:jc w:val="center"/>
        <w:rPr>
          <w:rFonts w:ascii="GHEA Grapalat" w:hAnsi="GHEA Grapalat" w:cs="Sylfaen"/>
          <w:b/>
          <w:bCs/>
          <w:noProof/>
          <w:sz w:val="28"/>
          <w:szCs w:val="28"/>
        </w:rPr>
      </w:pPr>
      <w:r w:rsidRPr="004E596F">
        <w:rPr>
          <w:rFonts w:ascii="GHEA Grapalat" w:hAnsi="GHEA Grapalat" w:cs="Sylfaen"/>
          <w:b/>
          <w:bCs/>
          <w:noProof/>
          <w:sz w:val="28"/>
          <w:szCs w:val="28"/>
        </w:rPr>
        <w:t>Ն Ա Խ Ա Գ Ա Հ</w:t>
      </w:r>
    </w:p>
    <w:p w14:paraId="6F423AE2" w14:textId="4B408FCA" w:rsidR="00AC6D50" w:rsidRPr="000248A8" w:rsidRDefault="00AC6D50" w:rsidP="00AC6D50">
      <w:pPr>
        <w:spacing w:before="100" w:beforeAutospacing="1" w:after="100" w:afterAutospacing="1"/>
        <w:ind w:right="818"/>
        <w:rPr>
          <w:rFonts w:ascii="GHEA Grapalat" w:hAnsi="GHEA Grapalat"/>
          <w:i/>
          <w:iCs/>
          <w:sz w:val="20"/>
        </w:rPr>
      </w:pPr>
      <w:r w:rsidRPr="004E596F">
        <w:rPr>
          <w:rFonts w:ascii="GHEA Grapalat" w:hAnsi="GHEA Grapalat" w:cs="Arial"/>
          <w:sz w:val="20"/>
        </w:rPr>
        <w:t>«</w:t>
      </w:r>
      <w:r w:rsidRPr="004E596F">
        <w:rPr>
          <w:rFonts w:ascii="GHEA Grapalat" w:hAnsi="GHEA Grapalat"/>
          <w:i/>
          <w:iCs/>
          <w:sz w:val="20"/>
        </w:rPr>
        <w:t xml:space="preserve">____ </w:t>
      </w:r>
      <w:r w:rsidRPr="004E596F">
        <w:rPr>
          <w:rFonts w:ascii="GHEA Grapalat" w:hAnsi="GHEA Grapalat"/>
          <w:sz w:val="20"/>
        </w:rPr>
        <w:t>»</w:t>
      </w:r>
      <w:r w:rsidRPr="004E596F">
        <w:rPr>
          <w:rFonts w:ascii="GHEA Grapalat" w:hAnsi="GHEA Grapalat"/>
          <w:i/>
          <w:iCs/>
          <w:sz w:val="20"/>
        </w:rPr>
        <w:t xml:space="preserve"> __________________ 20</w:t>
      </w:r>
      <w:r>
        <w:rPr>
          <w:rFonts w:ascii="GHEA Grapalat" w:hAnsi="GHEA Grapalat"/>
          <w:i/>
          <w:iCs/>
          <w:sz w:val="20"/>
        </w:rPr>
        <w:t>23</w:t>
      </w:r>
      <w:r w:rsidRPr="004E596F">
        <w:rPr>
          <w:rFonts w:ascii="GHEA Grapalat" w:hAnsi="GHEA Grapalat"/>
          <w:i/>
          <w:iCs/>
          <w:sz w:val="20"/>
        </w:rPr>
        <w:t xml:space="preserve"> թ.                                                                </w:t>
      </w:r>
      <w:r w:rsidRPr="004E596F">
        <w:rPr>
          <w:rFonts w:ascii="GHEA Grapalat" w:hAnsi="GHEA Grapalat"/>
          <w:b/>
          <w:iCs/>
          <w:sz w:val="20"/>
        </w:rPr>
        <w:t>N</w:t>
      </w:r>
      <w:r w:rsidR="004B5E3F">
        <w:rPr>
          <w:rFonts w:ascii="GHEA Grapalat" w:hAnsi="GHEA Grapalat"/>
          <w:i/>
          <w:iCs/>
          <w:sz w:val="20"/>
        </w:rPr>
        <w:t>________________</w:t>
      </w:r>
      <w:r w:rsidR="004B5E3F" w:rsidRPr="004B5E3F">
        <w:rPr>
          <w:rFonts w:ascii="GHEA Grapalat" w:hAnsi="GHEA Grapalat"/>
          <w:b/>
          <w:iCs/>
          <w:sz w:val="20"/>
        </w:rPr>
        <w:t>Ն</w:t>
      </w:r>
    </w:p>
    <w:p w14:paraId="1418C07E" w14:textId="05312B83" w:rsidR="00AC6D50" w:rsidRPr="000248A8" w:rsidRDefault="00AC6D50" w:rsidP="00AC6D50">
      <w:pPr>
        <w:spacing w:before="100" w:beforeAutospacing="1" w:after="100" w:afterAutospacing="1" w:line="360" w:lineRule="auto"/>
        <w:jc w:val="center"/>
        <w:rPr>
          <w:rFonts w:ascii="GHEA Grapalat" w:hAnsi="GHEA Grapalat" w:cs="Sylfaen"/>
          <w:b/>
          <w:bCs/>
          <w:noProof/>
        </w:rPr>
      </w:pP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</w:rPr>
        <w:t>Հ</w:t>
      </w:r>
      <w:r w:rsidRPr="004E596F">
        <w:rPr>
          <w:rFonts w:ascii="GHEA Grapalat" w:hAnsi="GHEA Grapalat" w:cs="Arial Armenian"/>
          <w:color w:val="000000"/>
          <w:spacing w:val="60"/>
          <w:w w:val="120"/>
          <w:sz w:val="32"/>
          <w:szCs w:val="32"/>
        </w:rPr>
        <w:t xml:space="preserve"> </w:t>
      </w: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</w:rPr>
        <w:t>Ր</w:t>
      </w:r>
      <w:r w:rsidRPr="004E596F">
        <w:rPr>
          <w:rFonts w:ascii="GHEA Grapalat" w:hAnsi="GHEA Grapalat" w:cs="Arial Armenian"/>
          <w:color w:val="000000"/>
          <w:spacing w:val="60"/>
          <w:w w:val="120"/>
          <w:sz w:val="32"/>
          <w:szCs w:val="32"/>
        </w:rPr>
        <w:t xml:space="preserve"> </w:t>
      </w: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</w:rPr>
        <w:t>Ա</w:t>
      </w:r>
      <w:r w:rsidRPr="004E596F">
        <w:rPr>
          <w:rFonts w:ascii="GHEA Grapalat" w:hAnsi="GHEA Grapalat" w:cs="Arial Armenian"/>
          <w:color w:val="000000"/>
          <w:spacing w:val="60"/>
          <w:w w:val="120"/>
          <w:sz w:val="32"/>
          <w:szCs w:val="32"/>
        </w:rPr>
        <w:t xml:space="preserve"> </w:t>
      </w: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</w:rPr>
        <w:t>Մ</w:t>
      </w:r>
      <w:r w:rsidRPr="004E596F">
        <w:rPr>
          <w:rFonts w:ascii="GHEA Grapalat" w:hAnsi="GHEA Grapalat" w:cs="Arial Armenian"/>
          <w:color w:val="000000"/>
          <w:spacing w:val="60"/>
          <w:w w:val="120"/>
          <w:sz w:val="32"/>
          <w:szCs w:val="32"/>
        </w:rPr>
        <w:t xml:space="preserve"> </w:t>
      </w: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</w:rPr>
        <w:t>Ա</w:t>
      </w:r>
      <w:r w:rsidRPr="004E596F">
        <w:rPr>
          <w:rFonts w:ascii="GHEA Grapalat" w:hAnsi="GHEA Grapalat" w:cs="Arial Armenian"/>
          <w:color w:val="000000"/>
          <w:spacing w:val="60"/>
          <w:w w:val="120"/>
          <w:sz w:val="32"/>
          <w:szCs w:val="32"/>
        </w:rPr>
        <w:t xml:space="preserve"> </w:t>
      </w: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</w:rPr>
        <w:t>Ն</w:t>
      </w:r>
    </w:p>
    <w:p w14:paraId="7357E45C" w14:textId="6761DE5D" w:rsidR="00AC6D50" w:rsidRPr="00AC6D50" w:rsidRDefault="0029448A" w:rsidP="00AC6D50">
      <w:pPr>
        <w:shd w:val="clear" w:color="auto" w:fill="FFFFFF"/>
        <w:spacing w:before="100" w:beforeAutospacing="1" w:after="100" w:afterAutospacing="1"/>
        <w:jc w:val="center"/>
        <w:rPr>
          <w:rFonts w:ascii="GHEA Grapalat" w:hAnsi="GHEA Grapalat"/>
          <w:bCs/>
          <w:color w:val="000000"/>
          <w:sz w:val="24"/>
          <w:szCs w:val="24"/>
        </w:rPr>
      </w:pPr>
      <w:r w:rsidRPr="0029448A">
        <w:rPr>
          <w:rFonts w:ascii="GHEA Grapalat" w:hAnsi="GHEA Grapalat"/>
          <w:sz w:val="24"/>
          <w:szCs w:val="24"/>
        </w:rPr>
        <w:t>ԼԻՑԵՆԶԱՎՈՐՎԱԾ ԱՆՁԱՆՑ ԿՈՂՄԻՑ ՆԵՐԿԱՅԱՑՎՈՂ ՀԱՇՎԵՏՎՈՒԹՅԱՆ ԵՎ ՄԱՍՆԱԳԵՏՆԵՐԻ ՀԵՏ ԿՆՔՎՈՂ ԱՇԽԱՏԱՆՔԱՅԻՆ ՊԱՅՄԱՆԱԳՐԵՐԻ ՕՐԻՆԱԿԵԼԻ ՁԵՎԵՐԸ ՀԱՍՏԱՏԵԼՈՒ</w:t>
      </w:r>
      <w:r w:rsidRPr="0029448A">
        <w:rPr>
          <w:rFonts w:ascii="GHEA Grapalat" w:hAnsi="GHEA Grapalat"/>
          <w:bCs/>
          <w:sz w:val="24"/>
          <w:szCs w:val="24"/>
        </w:rPr>
        <w:t xml:space="preserve"> ՄԱՍԻՆ</w:t>
      </w:r>
    </w:p>
    <w:p w14:paraId="0DE0856D" w14:textId="77777777" w:rsidR="00AC6D50" w:rsidRPr="00AC6D50" w:rsidRDefault="00AC6D50" w:rsidP="00AC6D50">
      <w:pPr>
        <w:rPr>
          <w:rStyle w:val="Strong"/>
          <w:rFonts w:ascii="GHEA Grapalat" w:hAnsi="GHEA Grapalat" w:cs="Sylfaen"/>
          <w:b w:val="0"/>
          <w:noProof/>
          <w:sz w:val="24"/>
          <w:szCs w:val="24"/>
          <w:lang w:val="af-ZA"/>
        </w:rPr>
      </w:pPr>
      <w:r w:rsidRPr="00AC6D50">
        <w:rPr>
          <w:noProof/>
          <w:sz w:val="24"/>
          <w:szCs w:val="24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0" allowOverlap="1" wp14:anchorId="2FF5E7CB" wp14:editId="07CA3589">
                <wp:simplePos x="0" y="0"/>
                <wp:positionH relativeFrom="column">
                  <wp:posOffset>613410</wp:posOffset>
                </wp:positionH>
                <wp:positionV relativeFrom="paragraph">
                  <wp:posOffset>92709</wp:posOffset>
                </wp:positionV>
                <wp:extent cx="5279390" cy="0"/>
                <wp:effectExtent l="0" t="0" r="1651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9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74B725" id="Straight Connector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48.3pt,7.3pt" to="464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" o:allowincell="f"/>
            </w:pict>
          </mc:Fallback>
        </mc:AlternateContent>
      </w:r>
    </w:p>
    <w:p w14:paraId="7B3661E0" w14:textId="3FE72012" w:rsidR="00AC6D50" w:rsidRPr="000F0F4F" w:rsidRDefault="00AC6D50" w:rsidP="000F0F4F">
      <w:pPr>
        <w:pStyle w:val="ListParagraph"/>
        <w:tabs>
          <w:tab w:val="left" w:pos="0"/>
        </w:tabs>
        <w:ind w:left="0" w:firstLine="540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AC6D50">
        <w:rPr>
          <w:rFonts w:ascii="GHEA Grapalat" w:hAnsi="GHEA Grapalat"/>
          <w:noProof/>
          <w:sz w:val="24"/>
          <w:szCs w:val="24"/>
          <w:lang w:val="af-ZA"/>
        </w:rPr>
        <w:tab/>
      </w:r>
      <w:r w:rsidRPr="00AC6D50">
        <w:rPr>
          <w:rFonts w:ascii="GHEA Grapalat" w:hAnsi="GHEA Grapalat"/>
          <w:noProof/>
          <w:sz w:val="24"/>
          <w:szCs w:val="24"/>
          <w:lang w:val="hy-AM"/>
        </w:rPr>
        <w:t>Հ</w:t>
      </w:r>
      <w:r w:rsidRPr="00AC6D50">
        <w:rPr>
          <w:rFonts w:ascii="GHEA Grapalat" w:hAnsi="GHEA Grapalat" w:cs="Sylfaen"/>
          <w:sz w:val="24"/>
          <w:szCs w:val="24"/>
          <w:lang w:val="af-ZA"/>
        </w:rPr>
        <w:t xml:space="preserve">իմք ընդունելով </w:t>
      </w:r>
      <w:r w:rsidR="000F0F4F" w:rsidRPr="00AC6D50">
        <w:rPr>
          <w:rFonts w:ascii="GHEA Grapalat" w:hAnsi="GHEA Grapalat" w:cs="Sylfaen"/>
          <w:sz w:val="24"/>
          <w:szCs w:val="24"/>
          <w:lang w:val="en-US"/>
        </w:rPr>
        <w:t>«</w:t>
      </w:r>
      <w:proofErr w:type="spellStart"/>
      <w:r w:rsidR="000F0F4F">
        <w:rPr>
          <w:rFonts w:ascii="GHEA Grapalat" w:hAnsi="GHEA Grapalat" w:cs="Sylfaen"/>
          <w:sz w:val="24"/>
          <w:szCs w:val="24"/>
          <w:lang w:val="en-US"/>
        </w:rPr>
        <w:t>Քաղաքաշինության</w:t>
      </w:r>
      <w:proofErr w:type="spellEnd"/>
      <w:r w:rsidR="000F0F4F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0F0F4F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0F0F4F" w:rsidRPr="00AC6D50">
        <w:rPr>
          <w:rFonts w:ascii="GHEA Grapalat" w:hAnsi="GHEA Grapalat" w:cs="Sylfaen"/>
          <w:sz w:val="24"/>
          <w:szCs w:val="24"/>
          <w:lang w:val="en-US"/>
        </w:rPr>
        <w:t xml:space="preserve">» </w:t>
      </w:r>
      <w:proofErr w:type="spellStart"/>
      <w:r w:rsidR="000F0F4F" w:rsidRPr="00AC6D50">
        <w:rPr>
          <w:rFonts w:ascii="GHEA Grapalat" w:hAnsi="GHEA Grapalat" w:cs="Sylfaen"/>
          <w:sz w:val="24"/>
          <w:szCs w:val="24"/>
          <w:lang w:val="en-US"/>
        </w:rPr>
        <w:t>օրենքի</w:t>
      </w:r>
      <w:proofErr w:type="spellEnd"/>
      <w:r w:rsidR="00DB177A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0F0F4F">
        <w:rPr>
          <w:rFonts w:ascii="GHEA Grapalat" w:hAnsi="GHEA Grapalat" w:cs="Sylfaen"/>
          <w:sz w:val="24"/>
          <w:szCs w:val="24"/>
          <w:lang w:val="en-US"/>
        </w:rPr>
        <w:t>10</w:t>
      </w:r>
      <w:r w:rsidR="00DB177A">
        <w:rPr>
          <w:rFonts w:ascii="GHEA Grapalat" w:hAnsi="GHEA Grapalat" w:cs="Sylfaen"/>
          <w:sz w:val="24"/>
          <w:szCs w:val="24"/>
          <w:lang w:val="en-US"/>
        </w:rPr>
        <w:t>.1</w:t>
      </w:r>
      <w:r w:rsidR="000F0F4F">
        <w:rPr>
          <w:rFonts w:ascii="GHEA Grapalat" w:hAnsi="GHEA Grapalat" w:cs="Sylfaen"/>
          <w:sz w:val="24"/>
          <w:szCs w:val="24"/>
          <w:lang w:val="en-US"/>
        </w:rPr>
        <w:t>-</w:t>
      </w:r>
      <w:r w:rsidR="00DB177A">
        <w:rPr>
          <w:rFonts w:ascii="GHEA Grapalat" w:hAnsi="GHEA Grapalat" w:cs="Sylfaen"/>
          <w:sz w:val="24"/>
          <w:szCs w:val="24"/>
          <w:lang w:val="en-US"/>
        </w:rPr>
        <w:t>ին</w:t>
      </w:r>
      <w:r w:rsidR="000F0F4F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="000F0F4F">
        <w:rPr>
          <w:rFonts w:ascii="GHEA Grapalat" w:hAnsi="GHEA Grapalat" w:cs="Sylfaen"/>
          <w:sz w:val="24"/>
          <w:szCs w:val="24"/>
          <w:lang w:val="en-US"/>
        </w:rPr>
        <w:t>հոդվածի</w:t>
      </w:r>
      <w:proofErr w:type="spellEnd"/>
      <w:r w:rsidR="00DB177A">
        <w:rPr>
          <w:rFonts w:ascii="GHEA Grapalat" w:hAnsi="GHEA Grapalat" w:cs="Sylfaen"/>
          <w:sz w:val="24"/>
          <w:szCs w:val="24"/>
          <w:lang w:val="en-US"/>
        </w:rPr>
        <w:t xml:space="preserve"> 3-րդ </w:t>
      </w:r>
      <w:proofErr w:type="spellStart"/>
      <w:r w:rsidR="00DB177A">
        <w:rPr>
          <w:rFonts w:ascii="GHEA Grapalat" w:hAnsi="GHEA Grapalat" w:cs="Sylfaen"/>
          <w:sz w:val="24"/>
          <w:szCs w:val="24"/>
          <w:lang w:val="en-US"/>
        </w:rPr>
        <w:t>մասի</w:t>
      </w:r>
      <w:proofErr w:type="spellEnd"/>
      <w:r w:rsidR="00DB177A">
        <w:rPr>
          <w:rFonts w:ascii="GHEA Grapalat" w:hAnsi="GHEA Grapalat" w:cs="Sylfaen"/>
          <w:sz w:val="24"/>
          <w:szCs w:val="24"/>
          <w:lang w:val="en-US"/>
        </w:rPr>
        <w:t xml:space="preserve"> 30</w:t>
      </w:r>
      <w:r w:rsidR="000F0F4F">
        <w:rPr>
          <w:rFonts w:ascii="GHEA Grapalat" w:hAnsi="GHEA Grapalat" w:cs="Sylfaen"/>
          <w:sz w:val="24"/>
          <w:szCs w:val="24"/>
          <w:lang w:val="en-US"/>
        </w:rPr>
        <w:t xml:space="preserve">-րդ </w:t>
      </w:r>
      <w:proofErr w:type="spellStart"/>
      <w:r w:rsidR="000F0F4F">
        <w:rPr>
          <w:rFonts w:ascii="GHEA Grapalat" w:hAnsi="GHEA Grapalat" w:cs="Sylfaen"/>
          <w:sz w:val="24"/>
          <w:szCs w:val="24"/>
          <w:lang w:val="en-US"/>
        </w:rPr>
        <w:t>կետը</w:t>
      </w:r>
      <w:proofErr w:type="spellEnd"/>
    </w:p>
    <w:p w14:paraId="265E9B77" w14:textId="77777777" w:rsidR="00AC6D50" w:rsidRPr="00AC6D50" w:rsidRDefault="00AC6D50" w:rsidP="00AC6D50">
      <w:pPr>
        <w:pStyle w:val="ListParagraph"/>
        <w:spacing w:after="120"/>
        <w:ind w:left="0" w:right="99" w:firstLine="360"/>
        <w:jc w:val="center"/>
        <w:rPr>
          <w:rStyle w:val="Strong"/>
          <w:rFonts w:ascii="GHEA Grapalat" w:hAnsi="GHEA Grapalat" w:cs="Sylfaen"/>
          <w:b w:val="0"/>
          <w:noProof/>
          <w:sz w:val="24"/>
          <w:szCs w:val="24"/>
        </w:rPr>
      </w:pPr>
    </w:p>
    <w:p w14:paraId="167EDC0E" w14:textId="77777777" w:rsidR="00AC6D50" w:rsidRPr="00AC6D50" w:rsidRDefault="00AC6D50" w:rsidP="00AC6D50">
      <w:pPr>
        <w:pStyle w:val="ListParagraph"/>
        <w:spacing w:after="120"/>
        <w:ind w:left="0" w:right="-40" w:firstLine="360"/>
        <w:jc w:val="center"/>
        <w:rPr>
          <w:rStyle w:val="Strong"/>
          <w:rFonts w:ascii="GHEA Grapalat" w:hAnsi="GHEA Grapalat" w:cs="Sylfaen"/>
          <w:b w:val="0"/>
          <w:noProof/>
          <w:sz w:val="24"/>
          <w:szCs w:val="24"/>
          <w:lang w:val="af-ZA"/>
        </w:rPr>
      </w:pPr>
      <w:r w:rsidRPr="00AC6D50">
        <w:rPr>
          <w:rStyle w:val="Strong"/>
          <w:rFonts w:ascii="GHEA Grapalat" w:hAnsi="GHEA Grapalat" w:cs="Sylfaen"/>
          <w:b w:val="0"/>
          <w:noProof/>
          <w:sz w:val="24"/>
          <w:szCs w:val="24"/>
        </w:rPr>
        <w:t>ՀՐԱՄԱՅՈՒՄ</w:t>
      </w:r>
      <w:r w:rsidRPr="00AC6D50">
        <w:rPr>
          <w:rStyle w:val="Strong"/>
          <w:rFonts w:ascii="GHEA Grapalat" w:hAnsi="GHEA Grapalat" w:cs="Sylfaen"/>
          <w:b w:val="0"/>
          <w:noProof/>
          <w:sz w:val="24"/>
          <w:szCs w:val="24"/>
          <w:lang w:val="af-ZA"/>
        </w:rPr>
        <w:t xml:space="preserve"> </w:t>
      </w:r>
      <w:r w:rsidRPr="00AC6D50">
        <w:rPr>
          <w:rStyle w:val="Strong"/>
          <w:rFonts w:ascii="GHEA Grapalat" w:hAnsi="GHEA Grapalat" w:cs="Sylfaen"/>
          <w:b w:val="0"/>
          <w:noProof/>
          <w:sz w:val="24"/>
          <w:szCs w:val="24"/>
        </w:rPr>
        <w:t>ԵՄ</w:t>
      </w:r>
      <w:r w:rsidRPr="00AC6D50">
        <w:rPr>
          <w:rStyle w:val="Strong"/>
          <w:rFonts w:ascii="GHEA Grapalat" w:hAnsi="GHEA Grapalat" w:cs="Sylfaen"/>
          <w:b w:val="0"/>
          <w:noProof/>
          <w:sz w:val="24"/>
          <w:szCs w:val="24"/>
          <w:lang w:val="af-ZA"/>
        </w:rPr>
        <w:t>`</w:t>
      </w:r>
    </w:p>
    <w:p w14:paraId="1BCCC4ED" w14:textId="77777777" w:rsidR="00AC6D50" w:rsidRPr="00AC6D50" w:rsidRDefault="00AC6D50" w:rsidP="00AC6D50">
      <w:pPr>
        <w:pStyle w:val="ListParagraph"/>
        <w:spacing w:after="120"/>
        <w:ind w:left="0" w:right="99" w:firstLine="360"/>
        <w:jc w:val="center"/>
        <w:rPr>
          <w:rStyle w:val="Strong"/>
          <w:rFonts w:ascii="GHEA Grapalat" w:hAnsi="GHEA Grapalat" w:cs="Sylfaen"/>
          <w:b w:val="0"/>
          <w:noProof/>
          <w:sz w:val="24"/>
          <w:szCs w:val="24"/>
          <w:lang w:val="af-ZA"/>
        </w:rPr>
      </w:pPr>
    </w:p>
    <w:p w14:paraId="19AB88A6" w14:textId="77777777" w:rsidR="00AC6D50" w:rsidRPr="00AC6D50" w:rsidRDefault="00AC6D50" w:rsidP="00AC6D50">
      <w:pPr>
        <w:pStyle w:val="ListParagraph"/>
        <w:ind w:left="0" w:right="99" w:firstLine="360"/>
        <w:jc w:val="center"/>
        <w:rPr>
          <w:rStyle w:val="Strong"/>
          <w:rFonts w:ascii="GHEA Grapalat" w:hAnsi="GHEA Grapalat" w:cs="Sylfaen"/>
          <w:b w:val="0"/>
          <w:noProof/>
          <w:sz w:val="24"/>
          <w:szCs w:val="24"/>
          <w:lang w:val="af-ZA"/>
        </w:rPr>
      </w:pPr>
    </w:p>
    <w:p w14:paraId="64A605E5" w14:textId="77777777" w:rsidR="00AC6D50" w:rsidRPr="00533CA6" w:rsidRDefault="00AC6D50" w:rsidP="00AC6D50">
      <w:pPr>
        <w:pStyle w:val="ListParagraph"/>
        <w:numPr>
          <w:ilvl w:val="0"/>
          <w:numId w:val="28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 w:rsidRPr="00533CA6">
        <w:rPr>
          <w:rFonts w:ascii="GHEA Grapalat" w:hAnsi="GHEA Grapalat"/>
          <w:sz w:val="24"/>
          <w:szCs w:val="24"/>
          <w:lang w:val="en-US"/>
        </w:rPr>
        <w:t>Հաստատել</w:t>
      </w:r>
      <w:proofErr w:type="spellEnd"/>
      <w:r w:rsidRPr="00533CA6">
        <w:rPr>
          <w:rFonts w:ascii="GHEA Grapalat" w:hAnsi="GHEA Grapalat"/>
          <w:sz w:val="24"/>
          <w:szCs w:val="24"/>
          <w:lang w:val="af-ZA"/>
        </w:rPr>
        <w:t xml:space="preserve">. </w:t>
      </w:r>
    </w:p>
    <w:p w14:paraId="503D07DE" w14:textId="70A389F8" w:rsidR="00AC6D50" w:rsidRDefault="00FA70F1" w:rsidP="00AC6D50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Լ</w:t>
      </w:r>
      <w:r w:rsidR="00533CA6" w:rsidRPr="00533CA6">
        <w:rPr>
          <w:rFonts w:ascii="GHEA Grapalat" w:hAnsi="GHEA Grapalat"/>
          <w:sz w:val="24"/>
          <w:szCs w:val="24"/>
          <w:lang w:val="en-US"/>
        </w:rPr>
        <w:t>իցենզավորված</w:t>
      </w:r>
      <w:proofErr w:type="spellEnd"/>
      <w:r w:rsidR="00533CA6" w:rsidRPr="00533CA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33CA6" w:rsidRPr="00533CA6">
        <w:rPr>
          <w:rFonts w:ascii="GHEA Grapalat" w:hAnsi="GHEA Grapalat"/>
          <w:sz w:val="24"/>
          <w:szCs w:val="24"/>
          <w:lang w:val="en-US"/>
        </w:rPr>
        <w:t>անձանց</w:t>
      </w:r>
      <w:proofErr w:type="spellEnd"/>
      <w:r w:rsidR="00533CA6" w:rsidRPr="00533CA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533CA6" w:rsidRPr="00533CA6">
        <w:rPr>
          <w:rFonts w:ascii="GHEA Grapalat" w:hAnsi="GHEA Grapalat"/>
          <w:sz w:val="24"/>
          <w:szCs w:val="24"/>
          <w:lang w:val="en-US"/>
        </w:rPr>
        <w:t>կողմից</w:t>
      </w:r>
      <w:proofErr w:type="spellEnd"/>
      <w:r w:rsidR="00533CA6" w:rsidRPr="00533CA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31FB">
        <w:rPr>
          <w:rFonts w:ascii="GHEA Grapalat" w:hAnsi="GHEA Grapalat"/>
          <w:sz w:val="24"/>
          <w:szCs w:val="24"/>
          <w:lang w:val="en-US"/>
        </w:rPr>
        <w:t>հաշվետվությունների</w:t>
      </w:r>
      <w:proofErr w:type="spellEnd"/>
      <w:r w:rsidR="00533CA6" w:rsidRPr="00533CA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C6FC9">
        <w:rPr>
          <w:rFonts w:ascii="GHEA Grapalat" w:hAnsi="GHEA Grapalat"/>
          <w:sz w:val="24"/>
          <w:szCs w:val="24"/>
          <w:lang w:val="en-US"/>
        </w:rPr>
        <w:t>ներկայացման</w:t>
      </w:r>
      <w:proofErr w:type="spellEnd"/>
      <w:r w:rsidR="001C6FC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1C6FC9">
        <w:rPr>
          <w:rFonts w:ascii="GHEA Grapalat" w:hAnsi="GHEA Grapalat"/>
          <w:sz w:val="24"/>
          <w:szCs w:val="24"/>
          <w:lang w:val="en-US"/>
        </w:rPr>
        <w:t>կարգը</w:t>
      </w:r>
      <w:proofErr w:type="spellEnd"/>
      <w:r w:rsidR="00AC6D50" w:rsidRPr="00533CA6"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 w:rsidR="00AC6D50" w:rsidRPr="00533CA6">
        <w:rPr>
          <w:rFonts w:ascii="GHEA Grapalat" w:hAnsi="GHEA Grapalat"/>
          <w:sz w:val="24"/>
          <w:szCs w:val="24"/>
          <w:lang w:val="en-US"/>
        </w:rPr>
        <w:t>համաձայն</w:t>
      </w:r>
      <w:proofErr w:type="spellEnd"/>
      <w:r w:rsidR="00AC6D50" w:rsidRPr="00533CA6">
        <w:rPr>
          <w:rFonts w:ascii="GHEA Grapalat" w:hAnsi="GHEA Grapalat"/>
          <w:sz w:val="24"/>
          <w:szCs w:val="24"/>
          <w:lang w:val="en-US"/>
        </w:rPr>
        <w:t xml:space="preserve"> </w:t>
      </w:r>
      <w:r w:rsidR="00533CA6" w:rsidRPr="00533CA6">
        <w:rPr>
          <w:rFonts w:ascii="GHEA Grapalat" w:hAnsi="GHEA Grapalat"/>
          <w:sz w:val="24"/>
          <w:szCs w:val="24"/>
          <w:lang w:val="en-US"/>
        </w:rPr>
        <w:t xml:space="preserve">N 1 </w:t>
      </w:r>
      <w:proofErr w:type="spellStart"/>
      <w:r w:rsidR="00AC6D50" w:rsidRPr="00533CA6">
        <w:rPr>
          <w:rFonts w:ascii="GHEA Grapalat" w:hAnsi="GHEA Grapalat"/>
          <w:sz w:val="24"/>
          <w:szCs w:val="24"/>
          <w:lang w:val="en-US"/>
        </w:rPr>
        <w:t>Հավելվածի</w:t>
      </w:r>
      <w:proofErr w:type="spellEnd"/>
      <w:r w:rsidR="00AC6D50" w:rsidRPr="00533CA6">
        <w:rPr>
          <w:rFonts w:ascii="GHEA Grapalat" w:hAnsi="GHEA Grapalat"/>
          <w:sz w:val="24"/>
          <w:szCs w:val="24"/>
          <w:lang w:val="en-US"/>
        </w:rPr>
        <w:t xml:space="preserve">, </w:t>
      </w:r>
    </w:p>
    <w:p w14:paraId="78D45066" w14:textId="1F1A9580" w:rsidR="00DF3CCB" w:rsidRDefault="00333F88" w:rsidP="00DF3CCB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Քաղաքաշինական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փաստաթղթերի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կազմում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քաղաքաշինական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փաստաթղթերի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փորձաքննություն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շինարարություն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շինարարության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որակի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տեխնիկական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հսկողություն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և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</w:t>
      </w:r>
      <w:r w:rsidRPr="007C4B92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աղաքաշինական գործունեության օբյեկտների հետախուզման և հետազննման ծառայությունների մատուցում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իրականացնող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լիցենզավորված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անձանց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կողմից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ներկայացվող</w:t>
      </w:r>
      <w:proofErr w:type="spellEnd"/>
      <w:r w:rsidRPr="00533CA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533CA6">
        <w:rPr>
          <w:rFonts w:ascii="GHEA Grapalat" w:hAnsi="GHEA Grapalat"/>
          <w:sz w:val="24"/>
          <w:szCs w:val="24"/>
          <w:lang w:val="en-US"/>
        </w:rPr>
        <w:t>հաշվետվությ</w:t>
      </w:r>
      <w:r>
        <w:rPr>
          <w:rFonts w:ascii="GHEA Grapalat" w:hAnsi="GHEA Grapalat"/>
          <w:sz w:val="24"/>
          <w:szCs w:val="24"/>
          <w:lang w:val="en-US"/>
        </w:rPr>
        <w:t>ու</w:t>
      </w:r>
      <w:r w:rsidRPr="00533CA6">
        <w:rPr>
          <w:rFonts w:ascii="GHEA Grapalat" w:hAnsi="GHEA Grapalat"/>
          <w:sz w:val="24"/>
          <w:szCs w:val="24"/>
          <w:lang w:val="en-US"/>
        </w:rPr>
        <w:t>ն</w:t>
      </w:r>
      <w:r>
        <w:rPr>
          <w:rFonts w:ascii="GHEA Grapalat" w:hAnsi="GHEA Grapalat"/>
          <w:sz w:val="24"/>
          <w:szCs w:val="24"/>
          <w:lang w:val="en-US"/>
        </w:rPr>
        <w:t>ների</w:t>
      </w:r>
      <w:proofErr w:type="spellEnd"/>
      <w:r w:rsidRPr="00533CA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533CA6">
        <w:rPr>
          <w:rFonts w:ascii="GHEA Grapalat" w:hAnsi="GHEA Grapalat"/>
          <w:sz w:val="24"/>
          <w:szCs w:val="24"/>
          <w:lang w:val="en-US"/>
        </w:rPr>
        <w:t>ձև</w:t>
      </w:r>
      <w:r>
        <w:rPr>
          <w:rFonts w:ascii="GHEA Grapalat" w:hAnsi="GHEA Grapalat"/>
          <w:sz w:val="24"/>
          <w:szCs w:val="24"/>
          <w:lang w:val="en-US"/>
        </w:rPr>
        <w:t>երը</w:t>
      </w:r>
      <w:proofErr w:type="spellEnd"/>
      <w:r w:rsidRPr="00533CA6"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 w:rsidRPr="00533CA6">
        <w:rPr>
          <w:rFonts w:ascii="GHEA Grapalat" w:hAnsi="GHEA Grapalat"/>
          <w:sz w:val="24"/>
          <w:szCs w:val="24"/>
          <w:lang w:val="en-US"/>
        </w:rPr>
        <w:t>համաձայն</w:t>
      </w:r>
      <w:proofErr w:type="spellEnd"/>
      <w:r w:rsidRPr="00533CA6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N 2</w:t>
      </w:r>
      <w:r w:rsidRPr="00533CA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533CA6">
        <w:rPr>
          <w:rFonts w:ascii="GHEA Grapalat" w:hAnsi="GHEA Grapalat"/>
          <w:sz w:val="24"/>
          <w:szCs w:val="24"/>
          <w:lang w:val="en-US"/>
        </w:rPr>
        <w:t>Հավելվածի</w:t>
      </w:r>
      <w:proofErr w:type="spellEnd"/>
      <w:r w:rsidR="00DF3CCB" w:rsidRPr="00533CA6">
        <w:rPr>
          <w:rFonts w:ascii="GHEA Grapalat" w:hAnsi="GHEA Grapalat"/>
          <w:sz w:val="24"/>
          <w:szCs w:val="24"/>
          <w:lang w:val="en-US"/>
        </w:rPr>
        <w:t xml:space="preserve">, </w:t>
      </w:r>
    </w:p>
    <w:p w14:paraId="7E40466F" w14:textId="25A1A494" w:rsidR="006C31FB" w:rsidRDefault="00333F88" w:rsidP="006C31FB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lastRenderedPageBreak/>
        <w:t>Քաղաքաշինության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գործունեության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թույլտվություն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ստացած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օտարերկրյա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իրավաբանական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անձանց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կողմից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ներկայացվող</w:t>
      </w:r>
      <w:proofErr w:type="spellEnd"/>
      <w:r w:rsidRPr="00533CA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533CA6">
        <w:rPr>
          <w:rFonts w:ascii="GHEA Grapalat" w:hAnsi="GHEA Grapalat"/>
          <w:sz w:val="24"/>
          <w:szCs w:val="24"/>
          <w:lang w:val="en-US"/>
        </w:rPr>
        <w:t>հաշվետվության</w:t>
      </w:r>
      <w:proofErr w:type="spellEnd"/>
      <w:r w:rsidRPr="00533CA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533CA6">
        <w:rPr>
          <w:rFonts w:ascii="GHEA Grapalat" w:hAnsi="GHEA Grapalat"/>
          <w:sz w:val="24"/>
          <w:szCs w:val="24"/>
          <w:lang w:val="en-US"/>
        </w:rPr>
        <w:t>ձև</w:t>
      </w:r>
      <w:r>
        <w:rPr>
          <w:rFonts w:ascii="GHEA Grapalat" w:hAnsi="GHEA Grapalat"/>
          <w:sz w:val="24"/>
          <w:szCs w:val="24"/>
          <w:lang w:val="en-US"/>
        </w:rPr>
        <w:t>ը</w:t>
      </w:r>
      <w:proofErr w:type="spellEnd"/>
      <w:r w:rsidRPr="00533CA6"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 w:rsidRPr="00533CA6">
        <w:rPr>
          <w:rFonts w:ascii="GHEA Grapalat" w:hAnsi="GHEA Grapalat"/>
          <w:sz w:val="24"/>
          <w:szCs w:val="24"/>
          <w:lang w:val="en-US"/>
        </w:rPr>
        <w:t>համաձայն</w:t>
      </w:r>
      <w:proofErr w:type="spellEnd"/>
      <w:r w:rsidRPr="00533CA6">
        <w:rPr>
          <w:rFonts w:ascii="GHEA Grapalat" w:hAnsi="GHEA Grapalat"/>
          <w:sz w:val="24"/>
          <w:szCs w:val="24"/>
          <w:lang w:val="en-US"/>
        </w:rPr>
        <w:t xml:space="preserve"> </w:t>
      </w:r>
      <w:r w:rsidR="006C31FB">
        <w:rPr>
          <w:rFonts w:ascii="GHEA Grapalat" w:hAnsi="GHEA Grapalat"/>
          <w:sz w:val="24"/>
          <w:szCs w:val="24"/>
          <w:lang w:val="en-US"/>
        </w:rPr>
        <w:t>N 3</w:t>
      </w:r>
      <w:r w:rsidR="006C31FB" w:rsidRPr="00533CA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6C31FB" w:rsidRPr="00533CA6">
        <w:rPr>
          <w:rFonts w:ascii="GHEA Grapalat" w:hAnsi="GHEA Grapalat"/>
          <w:sz w:val="24"/>
          <w:szCs w:val="24"/>
          <w:lang w:val="en-US"/>
        </w:rPr>
        <w:t>Հավելվածի</w:t>
      </w:r>
      <w:proofErr w:type="spellEnd"/>
      <w:r w:rsidR="006C31FB" w:rsidRPr="00533CA6">
        <w:rPr>
          <w:rFonts w:ascii="GHEA Grapalat" w:hAnsi="GHEA Grapalat"/>
          <w:sz w:val="24"/>
          <w:szCs w:val="24"/>
          <w:lang w:val="en-US"/>
        </w:rPr>
        <w:t xml:space="preserve">, </w:t>
      </w:r>
    </w:p>
    <w:p w14:paraId="5063BC25" w14:textId="41AC627D" w:rsidR="00AC6D50" w:rsidRPr="00570DD9" w:rsidRDefault="00FA70F1" w:rsidP="00AC6D50">
      <w:pPr>
        <w:pStyle w:val="ListParagraph"/>
        <w:numPr>
          <w:ilvl w:val="0"/>
          <w:numId w:val="29"/>
        </w:numPr>
        <w:spacing w:after="0" w:line="360" w:lineRule="auto"/>
        <w:jc w:val="both"/>
        <w:rPr>
          <w:rFonts w:ascii="GHEA Grapalat" w:hAnsi="GHEA Grapalat"/>
          <w:color w:val="FF0000"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Մասնագետների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հետ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կնքվող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աշխատանքային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պայմանագրերի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օրինակելի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ձևերը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համաձայն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r w:rsidR="00DF3CCB">
        <w:rPr>
          <w:rFonts w:ascii="GHEA Grapalat" w:hAnsi="GHEA Grapalat"/>
          <w:sz w:val="24"/>
          <w:szCs w:val="24"/>
          <w:lang w:val="en-US"/>
        </w:rPr>
        <w:t xml:space="preserve">N </w:t>
      </w:r>
      <w:r w:rsidR="00333F88">
        <w:rPr>
          <w:rFonts w:ascii="GHEA Grapalat" w:hAnsi="GHEA Grapalat"/>
          <w:sz w:val="24"/>
          <w:szCs w:val="24"/>
          <w:lang w:val="en-US"/>
        </w:rPr>
        <w:t>4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Հավելվածի</w:t>
      </w:r>
      <w:proofErr w:type="spellEnd"/>
      <w:r w:rsidR="00570DD9">
        <w:rPr>
          <w:rFonts w:ascii="GHEA Grapalat" w:hAnsi="GHEA Grapalat"/>
          <w:sz w:val="24"/>
          <w:szCs w:val="24"/>
          <w:lang w:val="en-US"/>
        </w:rPr>
        <w:t>:</w:t>
      </w:r>
    </w:p>
    <w:p w14:paraId="2B6A34E7" w14:textId="3F66D22C" w:rsidR="00570DD9" w:rsidRPr="00DF3CCB" w:rsidRDefault="00570DD9" w:rsidP="00570DD9">
      <w:pPr>
        <w:pStyle w:val="ListParagraph"/>
        <w:numPr>
          <w:ilvl w:val="0"/>
          <w:numId w:val="28"/>
        </w:num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570DD9">
        <w:rPr>
          <w:rFonts w:ascii="GHEA Grapalat" w:hAnsi="GHEA Grapalat"/>
          <w:sz w:val="24"/>
          <w:szCs w:val="24"/>
          <w:lang w:val="en-US"/>
        </w:rPr>
        <w:t>Ուժը</w:t>
      </w:r>
      <w:proofErr w:type="spellEnd"/>
      <w:r w:rsidRPr="00570DD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570DD9">
        <w:rPr>
          <w:rFonts w:ascii="GHEA Grapalat" w:hAnsi="GHEA Grapalat"/>
          <w:sz w:val="24"/>
          <w:szCs w:val="24"/>
          <w:lang w:val="en-US"/>
        </w:rPr>
        <w:t>կորցրած</w:t>
      </w:r>
      <w:proofErr w:type="spellEnd"/>
      <w:r w:rsidRPr="00570DD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570DD9">
        <w:rPr>
          <w:rFonts w:ascii="GHEA Grapalat" w:hAnsi="GHEA Grapalat"/>
          <w:sz w:val="24"/>
          <w:szCs w:val="24"/>
          <w:lang w:val="en-US"/>
        </w:rPr>
        <w:t>ճանաչել</w:t>
      </w:r>
      <w:proofErr w:type="spellEnd"/>
      <w:r w:rsidRPr="00570DD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քաղաքաշինության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նախարարի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2009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օգոստոսի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18-ի </w:t>
      </w:r>
      <w:r w:rsidR="00FB3D57" w:rsidRPr="00FB3D57">
        <w:rPr>
          <w:rStyle w:val="Heading2Char"/>
          <w:rFonts w:ascii="GHEA Grapalat" w:eastAsia="Calibri" w:hAnsi="GHEA Grapalat" w:cs="Arial"/>
          <w:b w:val="0"/>
          <w:color w:val="000000"/>
          <w:sz w:val="24"/>
          <w:szCs w:val="24"/>
          <w:shd w:val="clear" w:color="auto" w:fill="FFFFFF"/>
        </w:rPr>
        <w:t>Ք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աղաքաշինության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բնագավառում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շինարարության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որակի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տեխնիկական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հսկողություն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ու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շենքերի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շինությունների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տեխնիկական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վիճակի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հետազննություն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իրականացնող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լիցենզավորված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անձանց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կողմից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ներկայացվող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հաշվետվությունների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="00B13A97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ձև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երը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  <w:lang w:val="en-US"/>
        </w:rPr>
        <w:t>և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լրացման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կարգերը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հաստատելու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մասին</w:t>
      </w:r>
      <w:r>
        <w:rPr>
          <w:rFonts w:ascii="GHEA Grapalat" w:hAnsi="GHEA Grapalat"/>
          <w:sz w:val="24"/>
          <w:szCs w:val="24"/>
          <w:lang w:val="en-US"/>
        </w:rPr>
        <w:t xml:space="preserve"> N 120-Ն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հրամանը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:</w:t>
      </w:r>
    </w:p>
    <w:p w14:paraId="1A429623" w14:textId="77777777" w:rsidR="00DF3CCB" w:rsidRPr="00DF3CCB" w:rsidRDefault="00DF3CCB" w:rsidP="00DF3CCB">
      <w:pPr>
        <w:spacing w:after="0" w:line="360" w:lineRule="auto"/>
        <w:ind w:left="375"/>
        <w:jc w:val="both"/>
        <w:rPr>
          <w:rFonts w:ascii="GHEA Grapalat" w:hAnsi="GHEA Grapalat"/>
          <w:sz w:val="24"/>
          <w:szCs w:val="24"/>
        </w:rPr>
      </w:pPr>
    </w:p>
    <w:p w14:paraId="1D35B1E2" w14:textId="77777777" w:rsidR="00AC6D50" w:rsidRPr="00570DD9" w:rsidRDefault="00AC6D50" w:rsidP="00AC6D50">
      <w:pPr>
        <w:pStyle w:val="ListParagraph"/>
        <w:shd w:val="clear" w:color="auto" w:fill="FFFFFF"/>
        <w:spacing w:line="360" w:lineRule="auto"/>
        <w:ind w:left="735"/>
        <w:jc w:val="both"/>
        <w:rPr>
          <w:rFonts w:ascii="GHEA Grapalat" w:hAnsi="GHEA Grapalat"/>
          <w:sz w:val="24"/>
          <w:szCs w:val="24"/>
          <w:lang w:val="af-ZA"/>
        </w:rPr>
      </w:pPr>
    </w:p>
    <w:p w14:paraId="110E59CA" w14:textId="31199408" w:rsidR="00F35177" w:rsidRPr="00AC6D50" w:rsidRDefault="0006199D" w:rsidP="00AC6D50">
      <w:pPr>
        <w:spacing w:line="360" w:lineRule="auto"/>
        <w:jc w:val="center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 xml:space="preserve">                                                                                                     Ա. ՂՈՒԼԱՐՅԱՆ</w:t>
      </w:r>
    </w:p>
    <w:sectPr w:rsidR="00F35177" w:rsidRPr="00AC6D50" w:rsidSect="00AC6D50">
      <w:headerReference w:type="default" r:id="rId8"/>
      <w:footerReference w:type="default" r:id="rId9"/>
      <w:headerReference w:type="first" r:id="rId10"/>
      <w:pgSz w:w="12240" w:h="15840"/>
      <w:pgMar w:top="460" w:right="990" w:bottom="990" w:left="117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1C3CB8" w14:textId="77777777" w:rsidR="00AE0C48" w:rsidRDefault="00AE0C48">
      <w:pPr>
        <w:spacing w:after="0" w:line="240" w:lineRule="auto"/>
      </w:pPr>
      <w:r>
        <w:separator/>
      </w:r>
    </w:p>
  </w:endnote>
  <w:endnote w:type="continuationSeparator" w:id="0">
    <w:p w14:paraId="3315211B" w14:textId="77777777" w:rsidR="00AE0C48" w:rsidRDefault="00AE0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altName w:val="Arial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8B791" w14:textId="48795CC8" w:rsidR="000D23BC" w:rsidRDefault="000D23B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749EA">
      <w:rPr>
        <w:noProof/>
      </w:rPr>
      <w:t>2</w:t>
    </w:r>
    <w:r>
      <w:rPr>
        <w:noProof/>
      </w:rPr>
      <w:fldChar w:fldCharType="end"/>
    </w:r>
  </w:p>
  <w:p w14:paraId="5C972731" w14:textId="77777777" w:rsidR="000D23BC" w:rsidRPr="00084EE7" w:rsidRDefault="000D23BC">
    <w:pPr>
      <w:pStyle w:val="Footer"/>
      <w:rPr>
        <w:rFonts w:ascii="GHEA Grapalat" w:hAnsi="GHEA Grapala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324AB" w14:textId="77777777" w:rsidR="00AE0C48" w:rsidRDefault="00AE0C48">
      <w:pPr>
        <w:spacing w:after="0" w:line="240" w:lineRule="auto"/>
      </w:pPr>
      <w:r>
        <w:separator/>
      </w:r>
    </w:p>
  </w:footnote>
  <w:footnote w:type="continuationSeparator" w:id="0">
    <w:p w14:paraId="1287B53C" w14:textId="77777777" w:rsidR="00AE0C48" w:rsidRDefault="00AE0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D634A" w14:textId="77777777" w:rsidR="00AD14C4" w:rsidRPr="00D40A64" w:rsidRDefault="00AD14C4" w:rsidP="00AD14C4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tabs>
        <w:tab w:val="center" w:pos="4844"/>
      </w:tabs>
      <w:spacing w:after="0" w:line="240" w:lineRule="auto"/>
      <w:ind w:left="450"/>
      <w:rPr>
        <w:rFonts w:ascii="GHEA Grapalat" w:eastAsia="SimSun" w:hAnsi="GHEA Grapalat" w:cs="Sylfaen"/>
        <w:b/>
        <w:bCs/>
        <w:lang w:val="hy-AM"/>
      </w:rPr>
    </w:pPr>
    <w:r>
      <w:rPr>
        <w:noProof/>
      </w:rPr>
      <w:drawing>
        <wp:anchor distT="0" distB="0" distL="114935" distR="114935" simplePos="0" relativeHeight="251664384" behindDoc="0" locked="0" layoutInCell="1" allowOverlap="1" wp14:anchorId="47CDCC43" wp14:editId="3D21F2C4">
          <wp:simplePos x="0" y="0"/>
          <wp:positionH relativeFrom="column">
            <wp:posOffset>-464820</wp:posOffset>
          </wp:positionH>
          <wp:positionV relativeFrom="paragraph">
            <wp:posOffset>29210</wp:posOffset>
          </wp:positionV>
          <wp:extent cx="522605" cy="508000"/>
          <wp:effectExtent l="0" t="0" r="0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08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0A64">
      <w:rPr>
        <w:rFonts w:ascii="GHEA Grapalat" w:eastAsia="SimSun" w:hAnsi="GHEA Grapalat" w:cs="Sylfaen"/>
        <w:b/>
        <w:lang w:val="hy-AM"/>
      </w:rPr>
      <w:t>Ք</w:t>
    </w:r>
    <w:r w:rsidRPr="00D40A64">
      <w:rPr>
        <w:rFonts w:ascii="GHEA Grapalat" w:eastAsia="SimSun" w:hAnsi="GHEA Grapalat" w:cs="Sylfaen"/>
        <w:b/>
        <w:bCs/>
        <w:lang w:val="hy-AM"/>
      </w:rPr>
      <w:t xml:space="preserve">աղաքաշինության                                                                            </w:t>
    </w:r>
    <w:r>
      <w:rPr>
        <w:rFonts w:ascii="GHEA Grapalat" w:eastAsia="SimSun" w:hAnsi="GHEA Grapalat" w:cs="Sylfaen"/>
        <w:b/>
        <w:bCs/>
        <w:lang w:val="hy-AM"/>
      </w:rPr>
      <w:t xml:space="preserve">                </w:t>
    </w:r>
    <w:r w:rsidRPr="00D40A64">
      <w:rPr>
        <w:rFonts w:ascii="GHEA Grapalat" w:eastAsia="SimSun" w:hAnsi="GHEA Grapalat" w:cs="Sylfaen"/>
        <w:b/>
        <w:bCs/>
        <w:lang w:val="hy-AM"/>
      </w:rPr>
      <w:t xml:space="preserve">  </w:t>
    </w:r>
    <w:r w:rsidRPr="00D40A64">
      <w:rPr>
        <w:rFonts w:ascii="GHEA Grapalat" w:eastAsia="SimSun" w:hAnsi="GHEA Grapalat" w:cs="Sylfaen"/>
        <w:b/>
      </w:rPr>
      <w:t>ՆԱԽԱԳԻԾ</w:t>
    </w:r>
    <w:r w:rsidRPr="00D40A64">
      <w:rPr>
        <w:rFonts w:ascii="GHEA Grapalat" w:eastAsia="SimSun" w:hAnsi="GHEA Grapalat" w:cs="Sylfaen"/>
        <w:b/>
        <w:bCs/>
        <w:lang w:val="hy-AM"/>
      </w:rPr>
      <w:tab/>
      <w:t xml:space="preserve">                                                                                              </w:t>
    </w:r>
  </w:p>
  <w:p w14:paraId="40F6F6B5" w14:textId="77777777" w:rsidR="00AD14C4" w:rsidRPr="00D40A64" w:rsidRDefault="00AD14C4" w:rsidP="00AD14C4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spacing w:after="0" w:line="240" w:lineRule="auto"/>
      <w:ind w:left="450"/>
      <w:rPr>
        <w:rFonts w:ascii="GHEA Grapalat" w:eastAsia="Art" w:hAnsi="GHEA Grapalat" w:cs="Art"/>
        <w:b/>
        <w:lang w:val="hy-AM"/>
      </w:rPr>
    </w:pPr>
    <w:proofErr w:type="spellStart"/>
    <w:r w:rsidRPr="00D40A64">
      <w:rPr>
        <w:rFonts w:ascii="GHEA Grapalat" w:eastAsia="SimSun" w:hAnsi="GHEA Grapalat" w:cs="Sylfaen"/>
        <w:b/>
      </w:rPr>
      <w:t>Կ</w:t>
    </w:r>
    <w:r w:rsidRPr="00D40A64">
      <w:rPr>
        <w:rFonts w:ascii="GHEA Grapalat" w:eastAsia="SimSun" w:hAnsi="GHEA Grapalat" w:cs="Sylfaen"/>
        <w:b/>
        <w:bCs/>
      </w:rPr>
      <w:t>ոմիտե</w:t>
    </w:r>
    <w:proofErr w:type="spellEnd"/>
    <w:r w:rsidRPr="00D40A64">
      <w:rPr>
        <w:rFonts w:ascii="GHEA Grapalat" w:eastAsia="SimSun" w:hAnsi="GHEA Grapalat" w:cs="Sylfaen"/>
        <w:b/>
        <w:bCs/>
      </w:rPr>
      <w:t xml:space="preserve"> </w:t>
    </w:r>
  </w:p>
  <w:p w14:paraId="5D635C03" w14:textId="77777777" w:rsidR="00AD14C4" w:rsidRPr="00D40A64" w:rsidRDefault="00AD14C4" w:rsidP="00AD14C4">
    <w:pPr>
      <w:pBdr>
        <w:top w:val="nil"/>
        <w:left w:val="single" w:sz="18" w:space="0" w:color="FF6600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ind w:left="450" w:right="576" w:hanging="90"/>
      <w:rPr>
        <w:rFonts w:ascii="GHEA Grapalat" w:eastAsia="Art" w:hAnsi="GHEA Grapalat" w:cs="Art"/>
        <w:b/>
        <w:color w:val="000000"/>
      </w:rPr>
    </w:pPr>
    <w:r w:rsidRPr="00D40A64">
      <w:rPr>
        <w:rFonts w:ascii="GHEA Grapalat" w:eastAsia="Art" w:hAnsi="GHEA Grapalat" w:cs="Art"/>
        <w:b/>
        <w:color w:val="000000"/>
      </w:rPr>
      <w:t xml:space="preserve">  </w:t>
    </w:r>
  </w:p>
  <w:p w14:paraId="06C69E33" w14:textId="77777777" w:rsidR="000D23BC" w:rsidRPr="00B87566" w:rsidRDefault="000D23BC" w:rsidP="00B85DD4">
    <w:pPr>
      <w:pStyle w:val="Header"/>
      <w:rPr>
        <w:rFonts w:ascii="GHEA Grapalat" w:hAnsi="GHEA Grapalat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B4A68" w14:textId="77777777" w:rsidR="00AD14C4" w:rsidRPr="00D40A64" w:rsidRDefault="00AD14C4" w:rsidP="00AD14C4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tabs>
        <w:tab w:val="center" w:pos="4844"/>
      </w:tabs>
      <w:spacing w:after="0" w:line="240" w:lineRule="auto"/>
      <w:ind w:left="450"/>
      <w:rPr>
        <w:rFonts w:ascii="GHEA Grapalat" w:eastAsia="SimSun" w:hAnsi="GHEA Grapalat" w:cs="Sylfaen"/>
        <w:b/>
        <w:bCs/>
        <w:lang w:val="hy-AM"/>
      </w:rPr>
    </w:pPr>
    <w:r>
      <w:rPr>
        <w:noProof/>
      </w:rPr>
      <w:drawing>
        <wp:anchor distT="0" distB="0" distL="114935" distR="114935" simplePos="0" relativeHeight="251662336" behindDoc="0" locked="0" layoutInCell="1" allowOverlap="1" wp14:anchorId="68574B94" wp14:editId="77FB6326">
          <wp:simplePos x="0" y="0"/>
          <wp:positionH relativeFrom="column">
            <wp:posOffset>-464820</wp:posOffset>
          </wp:positionH>
          <wp:positionV relativeFrom="paragraph">
            <wp:posOffset>29210</wp:posOffset>
          </wp:positionV>
          <wp:extent cx="522605" cy="508000"/>
          <wp:effectExtent l="0" t="0" r="0" b="0"/>
          <wp:wrapNone/>
          <wp:docPr id="2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605" cy="508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0A64">
      <w:rPr>
        <w:rFonts w:ascii="GHEA Grapalat" w:eastAsia="SimSun" w:hAnsi="GHEA Grapalat" w:cs="Sylfaen"/>
        <w:b/>
        <w:lang w:val="hy-AM"/>
      </w:rPr>
      <w:t>Ք</w:t>
    </w:r>
    <w:r w:rsidRPr="00D40A64">
      <w:rPr>
        <w:rFonts w:ascii="GHEA Grapalat" w:eastAsia="SimSun" w:hAnsi="GHEA Grapalat" w:cs="Sylfaen"/>
        <w:b/>
        <w:bCs/>
        <w:lang w:val="hy-AM"/>
      </w:rPr>
      <w:t xml:space="preserve">աղաքաշինության                                                                            </w:t>
    </w:r>
    <w:r>
      <w:rPr>
        <w:rFonts w:ascii="GHEA Grapalat" w:eastAsia="SimSun" w:hAnsi="GHEA Grapalat" w:cs="Sylfaen"/>
        <w:b/>
        <w:bCs/>
        <w:lang w:val="hy-AM"/>
      </w:rPr>
      <w:t xml:space="preserve">                </w:t>
    </w:r>
    <w:r w:rsidRPr="00D40A64">
      <w:rPr>
        <w:rFonts w:ascii="GHEA Grapalat" w:eastAsia="SimSun" w:hAnsi="GHEA Grapalat" w:cs="Sylfaen"/>
        <w:b/>
        <w:bCs/>
        <w:lang w:val="hy-AM"/>
      </w:rPr>
      <w:t xml:space="preserve">  </w:t>
    </w:r>
    <w:r w:rsidRPr="00D40A64">
      <w:rPr>
        <w:rFonts w:ascii="GHEA Grapalat" w:eastAsia="SimSun" w:hAnsi="GHEA Grapalat" w:cs="Sylfaen"/>
        <w:b/>
      </w:rPr>
      <w:t>ՆԱԽԱԳԻԾ</w:t>
    </w:r>
    <w:r w:rsidRPr="00D40A64">
      <w:rPr>
        <w:rFonts w:ascii="GHEA Grapalat" w:eastAsia="SimSun" w:hAnsi="GHEA Grapalat" w:cs="Sylfaen"/>
        <w:b/>
        <w:bCs/>
        <w:lang w:val="hy-AM"/>
      </w:rPr>
      <w:tab/>
      <w:t xml:space="preserve">                                                                                              </w:t>
    </w:r>
  </w:p>
  <w:p w14:paraId="225242A3" w14:textId="77777777" w:rsidR="00AD14C4" w:rsidRPr="00D40A64" w:rsidRDefault="00AD14C4" w:rsidP="00AD14C4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spacing w:after="0" w:line="240" w:lineRule="auto"/>
      <w:ind w:left="450"/>
      <w:rPr>
        <w:rFonts w:ascii="GHEA Grapalat" w:eastAsia="Art" w:hAnsi="GHEA Grapalat" w:cs="Art"/>
        <w:b/>
        <w:lang w:val="hy-AM"/>
      </w:rPr>
    </w:pPr>
    <w:proofErr w:type="spellStart"/>
    <w:r w:rsidRPr="00D40A64">
      <w:rPr>
        <w:rFonts w:ascii="GHEA Grapalat" w:eastAsia="SimSun" w:hAnsi="GHEA Grapalat" w:cs="Sylfaen"/>
        <w:b/>
      </w:rPr>
      <w:t>Կ</w:t>
    </w:r>
    <w:r w:rsidRPr="00D40A64">
      <w:rPr>
        <w:rFonts w:ascii="GHEA Grapalat" w:eastAsia="SimSun" w:hAnsi="GHEA Grapalat" w:cs="Sylfaen"/>
        <w:b/>
        <w:bCs/>
      </w:rPr>
      <w:t>ոմիտե</w:t>
    </w:r>
    <w:proofErr w:type="spellEnd"/>
    <w:r w:rsidRPr="00D40A64">
      <w:rPr>
        <w:rFonts w:ascii="GHEA Grapalat" w:eastAsia="SimSun" w:hAnsi="GHEA Grapalat" w:cs="Sylfaen"/>
        <w:b/>
        <w:bCs/>
      </w:rPr>
      <w:t xml:space="preserve"> </w:t>
    </w:r>
  </w:p>
  <w:p w14:paraId="48D32C4C" w14:textId="77777777" w:rsidR="00AD14C4" w:rsidRPr="00D40A64" w:rsidRDefault="00AD14C4" w:rsidP="00AD14C4">
    <w:pPr>
      <w:pBdr>
        <w:top w:val="nil"/>
        <w:left w:val="single" w:sz="18" w:space="0" w:color="FF6600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ind w:left="450" w:right="576" w:hanging="90"/>
      <w:rPr>
        <w:rFonts w:ascii="GHEA Grapalat" w:eastAsia="Art" w:hAnsi="GHEA Grapalat" w:cs="Art"/>
        <w:b/>
        <w:color w:val="000000"/>
      </w:rPr>
    </w:pPr>
    <w:r w:rsidRPr="00D40A64">
      <w:rPr>
        <w:rFonts w:ascii="GHEA Grapalat" w:eastAsia="Art" w:hAnsi="GHEA Grapalat" w:cs="Art"/>
        <w:b/>
        <w:color w:val="000000"/>
      </w:rPr>
      <w:t xml:space="preserve">  </w:t>
    </w:r>
  </w:p>
  <w:p w14:paraId="3FEFEE11" w14:textId="77777777" w:rsidR="000D23BC" w:rsidRPr="00B87566" w:rsidRDefault="000D23BC">
    <w:pPr>
      <w:pStyle w:val="Header"/>
      <w:rPr>
        <w:rFonts w:ascii="Sylfaen" w:hAnsi="Sylfaen"/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3D5F"/>
    <w:multiLevelType w:val="hybridMultilevel"/>
    <w:tmpl w:val="CFD6CCD0"/>
    <w:lvl w:ilvl="0" w:tplc="D0D405CC">
      <w:start w:val="1"/>
      <w:numFmt w:val="decimal"/>
      <w:lvlText w:val="%1)"/>
      <w:lvlJc w:val="left"/>
      <w:pPr>
        <w:ind w:left="673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" w15:restartNumberingAfterBreak="0">
    <w:nsid w:val="00881331"/>
    <w:multiLevelType w:val="hybridMultilevel"/>
    <w:tmpl w:val="7AD01BD0"/>
    <w:lvl w:ilvl="0" w:tplc="53869CDE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16E052A"/>
    <w:multiLevelType w:val="hybridMultilevel"/>
    <w:tmpl w:val="28245594"/>
    <w:lvl w:ilvl="0" w:tplc="0C6CCAA2">
      <w:start w:val="1"/>
      <w:numFmt w:val="decimal"/>
      <w:lvlText w:val="%1)"/>
      <w:lvlJc w:val="left"/>
      <w:pPr>
        <w:ind w:left="6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2" w:hanging="360"/>
      </w:pPr>
    </w:lvl>
    <w:lvl w:ilvl="2" w:tplc="0409001B" w:tentative="1">
      <w:start w:val="1"/>
      <w:numFmt w:val="lowerRoman"/>
      <w:lvlText w:val="%3."/>
      <w:lvlJc w:val="right"/>
      <w:pPr>
        <w:ind w:left="2062" w:hanging="180"/>
      </w:pPr>
    </w:lvl>
    <w:lvl w:ilvl="3" w:tplc="0409000F" w:tentative="1">
      <w:start w:val="1"/>
      <w:numFmt w:val="decimal"/>
      <w:lvlText w:val="%4."/>
      <w:lvlJc w:val="left"/>
      <w:pPr>
        <w:ind w:left="2782" w:hanging="360"/>
      </w:pPr>
    </w:lvl>
    <w:lvl w:ilvl="4" w:tplc="04090019" w:tentative="1">
      <w:start w:val="1"/>
      <w:numFmt w:val="lowerLetter"/>
      <w:lvlText w:val="%5."/>
      <w:lvlJc w:val="left"/>
      <w:pPr>
        <w:ind w:left="3502" w:hanging="360"/>
      </w:pPr>
    </w:lvl>
    <w:lvl w:ilvl="5" w:tplc="0409001B" w:tentative="1">
      <w:start w:val="1"/>
      <w:numFmt w:val="lowerRoman"/>
      <w:lvlText w:val="%6."/>
      <w:lvlJc w:val="right"/>
      <w:pPr>
        <w:ind w:left="4222" w:hanging="180"/>
      </w:pPr>
    </w:lvl>
    <w:lvl w:ilvl="6" w:tplc="0409000F" w:tentative="1">
      <w:start w:val="1"/>
      <w:numFmt w:val="decimal"/>
      <w:lvlText w:val="%7."/>
      <w:lvlJc w:val="left"/>
      <w:pPr>
        <w:ind w:left="4942" w:hanging="360"/>
      </w:pPr>
    </w:lvl>
    <w:lvl w:ilvl="7" w:tplc="04090019" w:tentative="1">
      <w:start w:val="1"/>
      <w:numFmt w:val="lowerLetter"/>
      <w:lvlText w:val="%8."/>
      <w:lvlJc w:val="left"/>
      <w:pPr>
        <w:ind w:left="5662" w:hanging="360"/>
      </w:pPr>
    </w:lvl>
    <w:lvl w:ilvl="8" w:tplc="040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3" w15:restartNumberingAfterBreak="0">
    <w:nsid w:val="051E7207"/>
    <w:multiLevelType w:val="hybridMultilevel"/>
    <w:tmpl w:val="5C9E9710"/>
    <w:lvl w:ilvl="0" w:tplc="968A96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81119ED"/>
    <w:multiLevelType w:val="hybridMultilevel"/>
    <w:tmpl w:val="95742A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904871"/>
    <w:multiLevelType w:val="hybridMultilevel"/>
    <w:tmpl w:val="C6D44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941FC"/>
    <w:multiLevelType w:val="hybridMultilevel"/>
    <w:tmpl w:val="0AE0A8EE"/>
    <w:lvl w:ilvl="0" w:tplc="5EE6F95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267C18AF"/>
    <w:multiLevelType w:val="multilevel"/>
    <w:tmpl w:val="545E02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C2C4A58"/>
    <w:multiLevelType w:val="hybridMultilevel"/>
    <w:tmpl w:val="9EF219E6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0" w15:restartNumberingAfterBreak="0">
    <w:nsid w:val="2D4741FF"/>
    <w:multiLevelType w:val="multilevel"/>
    <w:tmpl w:val="3C9EDFD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2FAB68E7"/>
    <w:multiLevelType w:val="hybridMultilevel"/>
    <w:tmpl w:val="4CD27D98"/>
    <w:lvl w:ilvl="0" w:tplc="9E664D48">
      <w:start w:val="1"/>
      <w:numFmt w:val="decimal"/>
      <w:lvlText w:val="%1."/>
      <w:lvlJc w:val="left"/>
      <w:pPr>
        <w:ind w:left="781" w:hanging="468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2" w15:restartNumberingAfterBreak="0">
    <w:nsid w:val="33E877B1"/>
    <w:multiLevelType w:val="hybridMultilevel"/>
    <w:tmpl w:val="212A968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7EF036E"/>
    <w:multiLevelType w:val="multilevel"/>
    <w:tmpl w:val="01A8C7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CC210A3"/>
    <w:multiLevelType w:val="hybridMultilevel"/>
    <w:tmpl w:val="BD1ED81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4C31E7E"/>
    <w:multiLevelType w:val="hybridMultilevel"/>
    <w:tmpl w:val="1170752A"/>
    <w:lvl w:ilvl="0" w:tplc="A5B6A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001385"/>
    <w:multiLevelType w:val="hybridMultilevel"/>
    <w:tmpl w:val="EF341D0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4FF74D0"/>
    <w:multiLevelType w:val="multilevel"/>
    <w:tmpl w:val="7262AC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9F7113F"/>
    <w:multiLevelType w:val="hybridMultilevel"/>
    <w:tmpl w:val="D9227B3C"/>
    <w:lvl w:ilvl="0" w:tplc="A37EA8F8">
      <w:start w:val="1"/>
      <w:numFmt w:val="decimal"/>
      <w:lvlText w:val="%1)"/>
      <w:lvlJc w:val="left"/>
      <w:pPr>
        <w:ind w:left="1095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0" w15:restartNumberingAfterBreak="0">
    <w:nsid w:val="5DA0095F"/>
    <w:multiLevelType w:val="hybridMultilevel"/>
    <w:tmpl w:val="F6F81FCE"/>
    <w:lvl w:ilvl="0" w:tplc="253CFB5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66FC1C40"/>
    <w:multiLevelType w:val="hybridMultilevel"/>
    <w:tmpl w:val="75EC70E2"/>
    <w:lvl w:ilvl="0" w:tplc="2C6ED874">
      <w:start w:val="1"/>
      <w:numFmt w:val="decimal"/>
      <w:lvlText w:val="%1."/>
      <w:lvlJc w:val="left"/>
      <w:pPr>
        <w:ind w:left="4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6F154C7F"/>
    <w:multiLevelType w:val="hybridMultilevel"/>
    <w:tmpl w:val="E67A6FA8"/>
    <w:lvl w:ilvl="0" w:tplc="497EC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082E55"/>
    <w:multiLevelType w:val="hybridMultilevel"/>
    <w:tmpl w:val="A68862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0017AD"/>
    <w:multiLevelType w:val="hybridMultilevel"/>
    <w:tmpl w:val="EF9838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E7C26D5"/>
    <w:multiLevelType w:val="hybridMultilevel"/>
    <w:tmpl w:val="1AEADC12"/>
    <w:lvl w:ilvl="0" w:tplc="A91C052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2"/>
  </w:num>
  <w:num w:numId="2">
    <w:abstractNumId w:val="15"/>
  </w:num>
  <w:num w:numId="3">
    <w:abstractNumId w:val="4"/>
  </w:num>
  <w:num w:numId="4">
    <w:abstractNumId w:val="24"/>
  </w:num>
  <w:num w:numId="5">
    <w:abstractNumId w:val="18"/>
  </w:num>
  <w:num w:numId="6">
    <w:abstractNumId w:val="12"/>
  </w:num>
  <w:num w:numId="7">
    <w:abstractNumId w:val="14"/>
  </w:num>
  <w:num w:numId="8">
    <w:abstractNumId w:val="10"/>
  </w:num>
  <w:num w:numId="9">
    <w:abstractNumId w:val="13"/>
  </w:num>
  <w:num w:numId="10">
    <w:abstractNumId w:val="7"/>
  </w:num>
  <w:num w:numId="11">
    <w:abstractNumId w:val="9"/>
  </w:num>
  <w:num w:numId="12">
    <w:abstractNumId w:val="2"/>
  </w:num>
  <w:num w:numId="13">
    <w:abstractNumId w:val="11"/>
  </w:num>
  <w:num w:numId="14">
    <w:abstractNumId w:val="23"/>
  </w:num>
  <w:num w:numId="15">
    <w:abstractNumId w:val="6"/>
  </w:num>
  <w:num w:numId="16">
    <w:abstractNumId w:val="1"/>
  </w:num>
  <w:num w:numId="17">
    <w:abstractNumId w:val="20"/>
  </w:num>
  <w:num w:numId="18">
    <w:abstractNumId w:val="0"/>
  </w:num>
  <w:num w:numId="19">
    <w:abstractNumId w:val="21"/>
  </w:num>
  <w:num w:numId="20">
    <w:abstractNumId w:val="3"/>
  </w:num>
  <w:num w:numId="21">
    <w:abstractNumId w:val="5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89"/>
    <w:rsid w:val="00000A65"/>
    <w:rsid w:val="0000303D"/>
    <w:rsid w:val="000069BB"/>
    <w:rsid w:val="00007E4E"/>
    <w:rsid w:val="000262ED"/>
    <w:rsid w:val="0003697D"/>
    <w:rsid w:val="00057386"/>
    <w:rsid w:val="0006199D"/>
    <w:rsid w:val="00066E23"/>
    <w:rsid w:val="00067CA0"/>
    <w:rsid w:val="00076480"/>
    <w:rsid w:val="00086974"/>
    <w:rsid w:val="00087E4B"/>
    <w:rsid w:val="000918BA"/>
    <w:rsid w:val="000C7A24"/>
    <w:rsid w:val="000D23BC"/>
    <w:rsid w:val="000E2A9D"/>
    <w:rsid w:val="000E69DE"/>
    <w:rsid w:val="000F0BA1"/>
    <w:rsid w:val="000F0F4F"/>
    <w:rsid w:val="000F6956"/>
    <w:rsid w:val="000F7AF7"/>
    <w:rsid w:val="00125AAA"/>
    <w:rsid w:val="001269A8"/>
    <w:rsid w:val="0013094D"/>
    <w:rsid w:val="00137049"/>
    <w:rsid w:val="00162159"/>
    <w:rsid w:val="00176881"/>
    <w:rsid w:val="001824D2"/>
    <w:rsid w:val="00190FD2"/>
    <w:rsid w:val="001A0A3D"/>
    <w:rsid w:val="001A6644"/>
    <w:rsid w:val="001B247F"/>
    <w:rsid w:val="001B5EDF"/>
    <w:rsid w:val="001C57FE"/>
    <w:rsid w:val="001C6FC9"/>
    <w:rsid w:val="001D0D35"/>
    <w:rsid w:val="001D2D68"/>
    <w:rsid w:val="001D354C"/>
    <w:rsid w:val="001E07EF"/>
    <w:rsid w:val="001E1989"/>
    <w:rsid w:val="001E57BE"/>
    <w:rsid w:val="001E5BEF"/>
    <w:rsid w:val="002019AC"/>
    <w:rsid w:val="0021198F"/>
    <w:rsid w:val="002124F9"/>
    <w:rsid w:val="00213372"/>
    <w:rsid w:val="00225646"/>
    <w:rsid w:val="00234421"/>
    <w:rsid w:val="0023469A"/>
    <w:rsid w:val="00237425"/>
    <w:rsid w:val="002519DA"/>
    <w:rsid w:val="00254BD5"/>
    <w:rsid w:val="00257080"/>
    <w:rsid w:val="002630D8"/>
    <w:rsid w:val="0029448A"/>
    <w:rsid w:val="002B5BE6"/>
    <w:rsid w:val="002C4D5B"/>
    <w:rsid w:val="002E33B2"/>
    <w:rsid w:val="002E4156"/>
    <w:rsid w:val="002F1469"/>
    <w:rsid w:val="00310031"/>
    <w:rsid w:val="0031086E"/>
    <w:rsid w:val="003279FF"/>
    <w:rsid w:val="00333F88"/>
    <w:rsid w:val="00362208"/>
    <w:rsid w:val="00365DA6"/>
    <w:rsid w:val="00374B0E"/>
    <w:rsid w:val="003822B4"/>
    <w:rsid w:val="00390745"/>
    <w:rsid w:val="0039677E"/>
    <w:rsid w:val="003C4999"/>
    <w:rsid w:val="003E7F7E"/>
    <w:rsid w:val="00404A08"/>
    <w:rsid w:val="00404BFE"/>
    <w:rsid w:val="00413B25"/>
    <w:rsid w:val="004363C6"/>
    <w:rsid w:val="00453EAC"/>
    <w:rsid w:val="00454FA6"/>
    <w:rsid w:val="00466006"/>
    <w:rsid w:val="00471AF1"/>
    <w:rsid w:val="004726B6"/>
    <w:rsid w:val="00473A71"/>
    <w:rsid w:val="00476072"/>
    <w:rsid w:val="004A3679"/>
    <w:rsid w:val="004B3347"/>
    <w:rsid w:val="004B5E3F"/>
    <w:rsid w:val="004E20B9"/>
    <w:rsid w:val="004E28A2"/>
    <w:rsid w:val="004E4F16"/>
    <w:rsid w:val="005009EE"/>
    <w:rsid w:val="0051390F"/>
    <w:rsid w:val="00533CA6"/>
    <w:rsid w:val="0054090C"/>
    <w:rsid w:val="00545BD7"/>
    <w:rsid w:val="00570DD9"/>
    <w:rsid w:val="00582C31"/>
    <w:rsid w:val="005868B5"/>
    <w:rsid w:val="005A002F"/>
    <w:rsid w:val="005D4AD0"/>
    <w:rsid w:val="005E4B5E"/>
    <w:rsid w:val="005F120A"/>
    <w:rsid w:val="006065ED"/>
    <w:rsid w:val="00621819"/>
    <w:rsid w:val="0063146A"/>
    <w:rsid w:val="00640EB7"/>
    <w:rsid w:val="00650CD0"/>
    <w:rsid w:val="00654C71"/>
    <w:rsid w:val="00657EA7"/>
    <w:rsid w:val="0066522D"/>
    <w:rsid w:val="00677D37"/>
    <w:rsid w:val="006806DE"/>
    <w:rsid w:val="00687AC8"/>
    <w:rsid w:val="00691948"/>
    <w:rsid w:val="006967B9"/>
    <w:rsid w:val="00697344"/>
    <w:rsid w:val="006C31FB"/>
    <w:rsid w:val="006C5CB0"/>
    <w:rsid w:val="006D3D92"/>
    <w:rsid w:val="006E0F53"/>
    <w:rsid w:val="00702176"/>
    <w:rsid w:val="00710E94"/>
    <w:rsid w:val="00712FB0"/>
    <w:rsid w:val="007278C6"/>
    <w:rsid w:val="00744076"/>
    <w:rsid w:val="00746A88"/>
    <w:rsid w:val="00750FA1"/>
    <w:rsid w:val="00762524"/>
    <w:rsid w:val="0076772F"/>
    <w:rsid w:val="007749EA"/>
    <w:rsid w:val="00793E8E"/>
    <w:rsid w:val="007B526D"/>
    <w:rsid w:val="007C4126"/>
    <w:rsid w:val="007C4B92"/>
    <w:rsid w:val="007C7B01"/>
    <w:rsid w:val="007D48FE"/>
    <w:rsid w:val="007E0E89"/>
    <w:rsid w:val="007E5060"/>
    <w:rsid w:val="007F3EE9"/>
    <w:rsid w:val="00817666"/>
    <w:rsid w:val="008338A8"/>
    <w:rsid w:val="00845C23"/>
    <w:rsid w:val="00867492"/>
    <w:rsid w:val="00884C7A"/>
    <w:rsid w:val="00892F82"/>
    <w:rsid w:val="00895742"/>
    <w:rsid w:val="008C2695"/>
    <w:rsid w:val="008C5C02"/>
    <w:rsid w:val="008F212B"/>
    <w:rsid w:val="008F6E66"/>
    <w:rsid w:val="009052D0"/>
    <w:rsid w:val="00914600"/>
    <w:rsid w:val="00923FFC"/>
    <w:rsid w:val="00934CB7"/>
    <w:rsid w:val="00944D2B"/>
    <w:rsid w:val="00944E19"/>
    <w:rsid w:val="00951CE3"/>
    <w:rsid w:val="00957472"/>
    <w:rsid w:val="00966888"/>
    <w:rsid w:val="00981F77"/>
    <w:rsid w:val="00996CC8"/>
    <w:rsid w:val="009A1527"/>
    <w:rsid w:val="009A6D85"/>
    <w:rsid w:val="009A6FED"/>
    <w:rsid w:val="009B2303"/>
    <w:rsid w:val="009B738F"/>
    <w:rsid w:val="009B7B55"/>
    <w:rsid w:val="009D2D5D"/>
    <w:rsid w:val="009F2FE4"/>
    <w:rsid w:val="00A00D3D"/>
    <w:rsid w:val="00A11C6B"/>
    <w:rsid w:val="00A239CB"/>
    <w:rsid w:val="00A42B12"/>
    <w:rsid w:val="00A46498"/>
    <w:rsid w:val="00A64D93"/>
    <w:rsid w:val="00A65C49"/>
    <w:rsid w:val="00A859CD"/>
    <w:rsid w:val="00AA2EF6"/>
    <w:rsid w:val="00AA4AEB"/>
    <w:rsid w:val="00AA5F10"/>
    <w:rsid w:val="00AB4BEE"/>
    <w:rsid w:val="00AC5C0A"/>
    <w:rsid w:val="00AC6D50"/>
    <w:rsid w:val="00AD14C4"/>
    <w:rsid w:val="00AE0C48"/>
    <w:rsid w:val="00AF182A"/>
    <w:rsid w:val="00AF3C44"/>
    <w:rsid w:val="00B0407A"/>
    <w:rsid w:val="00B13A97"/>
    <w:rsid w:val="00B25EC5"/>
    <w:rsid w:val="00B26B26"/>
    <w:rsid w:val="00B46C5B"/>
    <w:rsid w:val="00B46D8E"/>
    <w:rsid w:val="00B5497A"/>
    <w:rsid w:val="00B70076"/>
    <w:rsid w:val="00B85DD4"/>
    <w:rsid w:val="00B8665E"/>
    <w:rsid w:val="00BA6F16"/>
    <w:rsid w:val="00BC0FB3"/>
    <w:rsid w:val="00BC5976"/>
    <w:rsid w:val="00BD019C"/>
    <w:rsid w:val="00BE28C3"/>
    <w:rsid w:val="00BE6569"/>
    <w:rsid w:val="00C04637"/>
    <w:rsid w:val="00C1645F"/>
    <w:rsid w:val="00C629D9"/>
    <w:rsid w:val="00C65D16"/>
    <w:rsid w:val="00C7122F"/>
    <w:rsid w:val="00C73858"/>
    <w:rsid w:val="00C744A7"/>
    <w:rsid w:val="00C8239E"/>
    <w:rsid w:val="00C96A8B"/>
    <w:rsid w:val="00CA0B18"/>
    <w:rsid w:val="00CB23BF"/>
    <w:rsid w:val="00CC2A93"/>
    <w:rsid w:val="00CC3D8E"/>
    <w:rsid w:val="00CD0B66"/>
    <w:rsid w:val="00CE2A4E"/>
    <w:rsid w:val="00D03527"/>
    <w:rsid w:val="00D23501"/>
    <w:rsid w:val="00D25519"/>
    <w:rsid w:val="00D33FEE"/>
    <w:rsid w:val="00D629A6"/>
    <w:rsid w:val="00DA15D9"/>
    <w:rsid w:val="00DA4F4D"/>
    <w:rsid w:val="00DA4FBD"/>
    <w:rsid w:val="00DA5167"/>
    <w:rsid w:val="00DB177A"/>
    <w:rsid w:val="00DB4668"/>
    <w:rsid w:val="00DB5883"/>
    <w:rsid w:val="00DD41E1"/>
    <w:rsid w:val="00DD57B2"/>
    <w:rsid w:val="00DF3CCB"/>
    <w:rsid w:val="00E369D5"/>
    <w:rsid w:val="00E500BB"/>
    <w:rsid w:val="00E51265"/>
    <w:rsid w:val="00E51B4F"/>
    <w:rsid w:val="00E60F49"/>
    <w:rsid w:val="00E9590B"/>
    <w:rsid w:val="00E97913"/>
    <w:rsid w:val="00EA1267"/>
    <w:rsid w:val="00EA3B46"/>
    <w:rsid w:val="00EA6E89"/>
    <w:rsid w:val="00EA73CA"/>
    <w:rsid w:val="00EB0EBE"/>
    <w:rsid w:val="00ED5F2A"/>
    <w:rsid w:val="00EE6E78"/>
    <w:rsid w:val="00EF2AEC"/>
    <w:rsid w:val="00F00A4A"/>
    <w:rsid w:val="00F022D9"/>
    <w:rsid w:val="00F35177"/>
    <w:rsid w:val="00F53835"/>
    <w:rsid w:val="00F566BB"/>
    <w:rsid w:val="00F61B5C"/>
    <w:rsid w:val="00F632F0"/>
    <w:rsid w:val="00F7055F"/>
    <w:rsid w:val="00F70AEF"/>
    <w:rsid w:val="00F735A1"/>
    <w:rsid w:val="00F73A4B"/>
    <w:rsid w:val="00F80EBD"/>
    <w:rsid w:val="00F8691E"/>
    <w:rsid w:val="00F91BCE"/>
    <w:rsid w:val="00F9278D"/>
    <w:rsid w:val="00F95D51"/>
    <w:rsid w:val="00FA70F1"/>
    <w:rsid w:val="00FB30CD"/>
    <w:rsid w:val="00FB3AA0"/>
    <w:rsid w:val="00FB3D57"/>
    <w:rsid w:val="00FC2366"/>
    <w:rsid w:val="00FD1355"/>
    <w:rsid w:val="00FD40C3"/>
    <w:rsid w:val="00FE59C2"/>
    <w:rsid w:val="00FE5B9F"/>
    <w:rsid w:val="00FE7597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E12D7"/>
  <w15:chartTrackingRefBased/>
  <w15:docId w15:val="{F64466C6-0AA6-442C-AF6C-FD0E3868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E89"/>
    <w:pPr>
      <w:spacing w:after="200" w:line="276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link w:val="Heading2Char"/>
    <w:qFormat/>
    <w:rsid w:val="00EA6E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EA6E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A6E8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EA6E8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EA6E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E8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A6E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E89"/>
    <w:rPr>
      <w:rFonts w:ascii="Calibri" w:eastAsia="Calibri" w:hAnsi="Calibri" w:cs="Times New Roman"/>
    </w:rPr>
  </w:style>
  <w:style w:type="character" w:styleId="Strong">
    <w:name w:val="Strong"/>
    <w:uiPriority w:val="22"/>
    <w:qFormat/>
    <w:rsid w:val="00EA6E89"/>
    <w:rPr>
      <w:b/>
      <w:bCs/>
    </w:rPr>
  </w:style>
  <w:style w:type="paragraph" w:customStyle="1" w:styleId="Body">
    <w:name w:val="Body"/>
    <w:uiPriority w:val="99"/>
    <w:qFormat/>
    <w:rsid w:val="00EA6E89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qFormat/>
    <w:rsid w:val="00EA6E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uiPriority w:val="99"/>
    <w:locked/>
    <w:rsid w:val="00EA6E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List Paragraph1,Bullet1,Bullets,References,IBL List Paragraph,List Paragraph nowy"/>
    <w:basedOn w:val="Normal"/>
    <w:link w:val="ListParagraphChar"/>
    <w:uiPriority w:val="34"/>
    <w:qFormat/>
    <w:rsid w:val="00EA6E89"/>
    <w:pPr>
      <w:ind w:left="720"/>
      <w:contextualSpacing/>
    </w:pPr>
    <w:rPr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List Paragraph1 Char"/>
    <w:link w:val="ListParagraph"/>
    <w:uiPriority w:val="34"/>
    <w:qFormat/>
    <w:rsid w:val="00EA6E89"/>
    <w:rPr>
      <w:rFonts w:ascii="Calibri" w:eastAsia="Calibri" w:hAnsi="Calibri" w:cs="Times New Roman"/>
      <w:lang w:val="ru-RU" w:eastAsia="ru-RU"/>
    </w:rPr>
  </w:style>
  <w:style w:type="character" w:styleId="CommentReference">
    <w:name w:val="annotation reference"/>
    <w:uiPriority w:val="99"/>
    <w:semiHidden/>
    <w:unhideWhenUsed/>
    <w:rsid w:val="00EA6E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6E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6E8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6E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6E89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E89"/>
    <w:rPr>
      <w:rFonts w:ascii="Tahoma" w:eastAsia="Calibri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6E8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6E89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A6E89"/>
    <w:rPr>
      <w:vertAlign w:val="superscript"/>
    </w:rPr>
  </w:style>
  <w:style w:type="character" w:styleId="Hyperlink">
    <w:name w:val="Hyperlink"/>
    <w:uiPriority w:val="99"/>
    <w:unhideWhenUsed/>
    <w:rsid w:val="00EA6E89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EA6E89"/>
    <w:rPr>
      <w:color w:val="800080"/>
      <w:u w:val="single"/>
    </w:rPr>
  </w:style>
  <w:style w:type="paragraph" w:customStyle="1" w:styleId="Normal1">
    <w:name w:val="Normal1"/>
    <w:uiPriority w:val="99"/>
    <w:qFormat/>
    <w:rsid w:val="00EA6E89"/>
    <w:pPr>
      <w:spacing w:after="0" w:line="276" w:lineRule="auto"/>
    </w:pPr>
    <w:rPr>
      <w:rFonts w:ascii="Arial" w:eastAsia="Arial" w:hAnsi="Arial" w:cs="Arial"/>
    </w:rPr>
  </w:style>
  <w:style w:type="character" w:styleId="Emphasis">
    <w:name w:val="Emphasis"/>
    <w:uiPriority w:val="20"/>
    <w:qFormat/>
    <w:rsid w:val="00EA6E89"/>
    <w:rPr>
      <w:i/>
      <w:iCs/>
    </w:rPr>
  </w:style>
  <w:style w:type="character" w:customStyle="1" w:styleId="apple-converted-space">
    <w:name w:val="apple-converted-space"/>
    <w:basedOn w:val="DefaultParagraphFont"/>
    <w:rsid w:val="00EA6E89"/>
  </w:style>
  <w:style w:type="paragraph" w:customStyle="1" w:styleId="CharCharCharCharCharCharCharCharCharCharCharChar">
    <w:name w:val="Char Char Char Char Char Char Char Char Char Char Char Char"/>
    <w:basedOn w:val="Normal"/>
    <w:uiPriority w:val="99"/>
    <w:qFormat/>
    <w:rsid w:val="00EA6E89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EA6E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mmentTextChar1">
    <w:name w:val="Comment Text Char1"/>
    <w:basedOn w:val="DefaultParagraphFont"/>
    <w:uiPriority w:val="99"/>
    <w:semiHidden/>
    <w:rsid w:val="00AB4BEE"/>
    <w:rPr>
      <w:rFonts w:ascii="Calibri" w:eastAsia="Calibri" w:hAnsi="Calibri" w:cs="Times New Roman"/>
      <w:sz w:val="20"/>
      <w:szCs w:val="20"/>
    </w:rPr>
  </w:style>
  <w:style w:type="character" w:customStyle="1" w:styleId="HeaderChar1">
    <w:name w:val="Header Char1"/>
    <w:basedOn w:val="DefaultParagraphFont"/>
    <w:uiPriority w:val="99"/>
    <w:semiHidden/>
    <w:rsid w:val="00AB4BEE"/>
    <w:rPr>
      <w:rFonts w:ascii="Calibri" w:eastAsia="Calibri" w:hAnsi="Calibri" w:cs="Times New Roman"/>
    </w:rPr>
  </w:style>
  <w:style w:type="character" w:customStyle="1" w:styleId="FooterChar1">
    <w:name w:val="Footer Char1"/>
    <w:basedOn w:val="DefaultParagraphFont"/>
    <w:uiPriority w:val="99"/>
    <w:semiHidden/>
    <w:rsid w:val="00AB4BEE"/>
    <w:rPr>
      <w:rFonts w:ascii="Calibri" w:eastAsia="Calibri" w:hAnsi="Calibri" w:cs="Times New Roman"/>
    </w:rPr>
  </w:style>
  <w:style w:type="character" w:customStyle="1" w:styleId="CommentSubjectChar1">
    <w:name w:val="Comment Subject Char1"/>
    <w:basedOn w:val="CommentTextChar1"/>
    <w:uiPriority w:val="99"/>
    <w:semiHidden/>
    <w:rsid w:val="00AB4BE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uiPriority w:val="99"/>
    <w:semiHidden/>
    <w:rsid w:val="00AB4BEE"/>
    <w:rPr>
      <w:rFonts w:ascii="Segoe UI" w:eastAsia="Calibri" w:hAnsi="Segoe UI" w:cs="Segoe UI"/>
      <w:sz w:val="18"/>
      <w:szCs w:val="18"/>
    </w:rPr>
  </w:style>
  <w:style w:type="character" w:customStyle="1" w:styleId="FootnoteTextChar1">
    <w:name w:val="Footnote Text Char1"/>
    <w:basedOn w:val="DefaultParagraphFont"/>
    <w:uiPriority w:val="99"/>
    <w:semiHidden/>
    <w:rsid w:val="00AB4BEE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E1EAF-4994-4002-A515-9E827C703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Grigoryan</dc:creator>
  <cp:keywords>https:/mul2-mud.gov.am/tasks/585165/oneclick/a68da000ee25930e5571e298411d6071942ea2c5e41e7f317997e3e07c9d6224.docx?token=e7ea4b8c18aab6deba965db7b6f42db1</cp:keywords>
  <dc:description/>
  <cp:lastModifiedBy>Heghine Musayelyan</cp:lastModifiedBy>
  <cp:revision>2</cp:revision>
  <dcterms:created xsi:type="dcterms:W3CDTF">2023-09-22T13:09:00Z</dcterms:created>
  <dcterms:modified xsi:type="dcterms:W3CDTF">2023-09-22T13:09:00Z</dcterms:modified>
</cp:coreProperties>
</file>